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44" w:rsidRPr="00000E44" w:rsidRDefault="00000E44">
      <w:pPr>
        <w:rPr>
          <w:rFonts w:cstheme="minorHAnsi"/>
          <w:color w:val="333333"/>
          <w:shd w:val="clear" w:color="auto" w:fill="FFFFFF"/>
        </w:rPr>
      </w:pPr>
    </w:p>
    <w:p w:rsidR="00000E44" w:rsidRPr="00000E44" w:rsidRDefault="00000E44" w:rsidP="00000E44">
      <w:pPr>
        <w:pStyle w:val="Nadpis1"/>
        <w:rPr>
          <w:rFonts w:asciiTheme="minorHAnsi" w:hAnsiTheme="minorHAnsi"/>
          <w:shd w:val="clear" w:color="auto" w:fill="FFFFFF"/>
        </w:rPr>
      </w:pPr>
      <w:r>
        <w:rPr>
          <w:shd w:val="clear" w:color="auto" w:fill="FFFFFF"/>
        </w:rPr>
        <w:t>ŠKD - poplatky od 1.9.2025</w:t>
      </w:r>
    </w:p>
    <w:p w:rsidR="00301239" w:rsidRPr="00000E44" w:rsidRDefault="00000E44">
      <w:pPr>
        <w:rPr>
          <w:rFonts w:cstheme="minorHAnsi"/>
        </w:rPr>
      </w:pPr>
      <w:r w:rsidRPr="00000E44">
        <w:rPr>
          <w:rFonts w:cstheme="minorHAnsi"/>
          <w:color w:val="333333"/>
          <w:shd w:val="clear" w:color="auto" w:fill="FFFFFF"/>
        </w:rPr>
        <w:t>Vážení rodičia,</w:t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  <w:shd w:val="clear" w:color="auto" w:fill="FFFFFF"/>
        </w:rPr>
        <w:t xml:space="preserve">Chceli by sme Vás informovať, že na základe Rozhodnutia VZN obce Važec č.2/2025 z dňa 09.07.25, sa mesačný príspevok na úhradu nákladov spojených s činnosťou v ŠKD v zmysle zákona NRSR č.245/2008 Z.z. o Výchove a vzdelávaní a o zmene a doplnení niektorých zákonov stanovil na </w:t>
      </w:r>
      <w:r w:rsidRPr="00000E44">
        <w:rPr>
          <w:rFonts w:cstheme="minorHAnsi"/>
          <w:b/>
          <w:color w:val="333333"/>
          <w:shd w:val="clear" w:color="auto" w:fill="FFFFFF"/>
        </w:rPr>
        <w:t>15,- €/ za mesiac.</w:t>
      </w:r>
      <w:r w:rsidRPr="00000E44">
        <w:rPr>
          <w:rFonts w:cstheme="minorHAnsi"/>
          <w:b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  <w:shd w:val="clear" w:color="auto" w:fill="FFFFFF"/>
        </w:rPr>
        <w:t>Príspevok je potrebné uhradiť vopred, do 25-teho dňa príslušného kalendárneho mesiaca na účet ŠKD. Ak zákonný zástupca dieťa odhlási v priebehu mesiaca, nemá nárok na vrátenie poplatku. V prípade, že poplatok nebude uhradený v stanovených termínoch, dieťaťu nebude umožnené navštevovať ŠKD.</w:t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  <w:shd w:val="clear" w:color="auto" w:fill="FFFFFF"/>
        </w:rPr>
        <w:t>Ďalšou podmienkou prítomnosti dieťaťa v ŠKD sú zaplatené obedy za príslušný mesiac, ak dieťa nebude mať zaplatené stravné, nesmie navštevovať ŠKD.</w:t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b/>
          <w:color w:val="333333"/>
          <w:shd w:val="clear" w:color="auto" w:fill="FFFFFF"/>
        </w:rPr>
        <w:t>Prvá úhrada za ŠKD je najneskôr do 25.09.25 za mesiac september.</w:t>
      </w:r>
      <w:r w:rsidRPr="00000E44">
        <w:rPr>
          <w:rFonts w:cstheme="minorHAnsi"/>
          <w:b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b/>
          <w:color w:val="333333"/>
          <w:shd w:val="clear" w:color="auto" w:fill="FFFFFF"/>
        </w:rPr>
        <w:t>Číslo účtu:</w:t>
      </w:r>
      <w:r w:rsidRPr="00000E44">
        <w:rPr>
          <w:rFonts w:cstheme="minorHAnsi"/>
          <w:color w:val="333333"/>
          <w:shd w:val="clear" w:color="auto" w:fill="FFFFFF"/>
        </w:rPr>
        <w:t xml:space="preserve"> SK42 5600 0000 0016 2951 6009</w:t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b/>
          <w:color w:val="333333"/>
          <w:shd w:val="clear" w:color="auto" w:fill="FFFFFF"/>
        </w:rPr>
        <w:t>Do poznámky:</w:t>
      </w:r>
      <w:r w:rsidRPr="00000E44">
        <w:rPr>
          <w:rFonts w:cstheme="minorHAnsi"/>
          <w:color w:val="333333"/>
          <w:shd w:val="clear" w:color="auto" w:fill="FFFFFF"/>
        </w:rPr>
        <w:t xml:space="preserve"> Meno a priezvisko dieťaťa + trieda (NIE MENO RODIČA).</w:t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b/>
          <w:color w:val="333333"/>
          <w:shd w:val="clear" w:color="auto" w:fill="FFFFFF"/>
        </w:rPr>
        <w:t>Platby za ŠKD je možné realizovať aj cez Edupage, sekcia Platby.</w:t>
      </w:r>
      <w:r w:rsidRPr="00000E44">
        <w:rPr>
          <w:rFonts w:cstheme="minorHAnsi"/>
          <w:b/>
          <w:color w:val="333333"/>
        </w:rPr>
        <w:br/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  <w:shd w:val="clear" w:color="auto" w:fill="FFFFFF"/>
        </w:rPr>
        <w:t>Vychovavateľky ŠKD</w:t>
      </w:r>
      <w:bookmarkStart w:id="0" w:name="_GoBack"/>
      <w:bookmarkEnd w:id="0"/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  <w:shd w:val="clear" w:color="auto" w:fill="FFFFFF"/>
        </w:rPr>
        <w:t>Mgr. Ivana Ridge</w:t>
      </w:r>
      <w:r w:rsidRPr="00000E44">
        <w:rPr>
          <w:rFonts w:cstheme="minorHAnsi"/>
          <w:color w:val="333333"/>
        </w:rPr>
        <w:br/>
      </w:r>
      <w:r w:rsidRPr="00000E44">
        <w:rPr>
          <w:rFonts w:cstheme="minorHAnsi"/>
          <w:color w:val="333333"/>
          <w:shd w:val="clear" w:color="auto" w:fill="FFFFFF"/>
        </w:rPr>
        <w:t>Mgr. Daniela Jančušková</w:t>
      </w:r>
    </w:p>
    <w:sectPr w:rsidR="00301239" w:rsidRPr="0000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44"/>
    <w:rsid w:val="00000E44"/>
    <w:rsid w:val="0030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F7C1C-584E-4D8E-93A6-25D1A2C6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000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0E4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Riaditeľka</cp:lastModifiedBy>
  <cp:revision>1</cp:revision>
  <dcterms:created xsi:type="dcterms:W3CDTF">2025-08-28T13:50:00Z</dcterms:created>
  <dcterms:modified xsi:type="dcterms:W3CDTF">2025-08-28T13:52:00Z</dcterms:modified>
</cp:coreProperties>
</file>